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07" w:rsidRDefault="00722407" w:rsidP="009C67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4B57" w:rsidRDefault="00C94B57" w:rsidP="00464E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0FF" w:rsidRPr="0087077A" w:rsidRDefault="0087077A" w:rsidP="000E60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87077A">
        <w:rPr>
          <w:rFonts w:ascii="Times New Roman" w:hAnsi="Times New Roman"/>
          <w:sz w:val="26"/>
          <w:szCs w:val="26"/>
        </w:rPr>
        <w:t>Об удобных способах уплаты имущественных налогов за 2022 год</w:t>
      </w:r>
      <w:bookmarkEnd w:id="0"/>
      <w:r w:rsidRPr="0087077A">
        <w:rPr>
          <w:rFonts w:ascii="Times New Roman" w:hAnsi="Times New Roman"/>
          <w:sz w:val="26"/>
          <w:szCs w:val="26"/>
        </w:rPr>
        <w:t>.</w:t>
      </w:r>
    </w:p>
    <w:p w:rsidR="000E60FF" w:rsidRDefault="000E60FF" w:rsidP="00D45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98D" w:rsidRPr="0087077A" w:rsidRDefault="001667A5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Одна неделя</w:t>
      </w:r>
      <w:r w:rsidR="00D4598D" w:rsidRPr="0087077A">
        <w:rPr>
          <w:rFonts w:ascii="Times New Roman" w:hAnsi="Times New Roman"/>
          <w:sz w:val="24"/>
          <w:szCs w:val="24"/>
        </w:rPr>
        <w:t xml:space="preserve"> остается до наступления срока уплаты имущественных налогов физических лиц и НДФЛ по нал</w:t>
      </w:r>
      <w:r w:rsidR="00CA5245" w:rsidRPr="0087077A">
        <w:rPr>
          <w:rFonts w:ascii="Times New Roman" w:hAnsi="Times New Roman"/>
          <w:sz w:val="24"/>
          <w:szCs w:val="24"/>
        </w:rPr>
        <w:t>оговому уведомлению за 2022 год – 1 декабря</w:t>
      </w:r>
      <w:r w:rsidR="000E60FF" w:rsidRPr="0087077A">
        <w:rPr>
          <w:rFonts w:ascii="Times New Roman" w:hAnsi="Times New Roman"/>
          <w:sz w:val="24"/>
          <w:szCs w:val="24"/>
        </w:rPr>
        <w:t xml:space="preserve"> 2023 года</w:t>
      </w:r>
      <w:r w:rsidR="00CA5245" w:rsidRPr="0087077A">
        <w:rPr>
          <w:rFonts w:ascii="Times New Roman" w:hAnsi="Times New Roman"/>
          <w:sz w:val="24"/>
          <w:szCs w:val="24"/>
        </w:rPr>
        <w:t>.</w:t>
      </w:r>
    </w:p>
    <w:p w:rsidR="00CA5245" w:rsidRPr="0087077A" w:rsidRDefault="00625876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УФНС России по Волгоградской области напоминает, что в</w:t>
      </w:r>
      <w:r w:rsidR="00CA5245" w:rsidRPr="0087077A">
        <w:rPr>
          <w:rFonts w:ascii="Times New Roman" w:hAnsi="Times New Roman"/>
          <w:sz w:val="24"/>
          <w:szCs w:val="24"/>
        </w:rPr>
        <w:t xml:space="preserve"> настоящее время для</w:t>
      </w:r>
      <w:r w:rsidR="0087077A">
        <w:rPr>
          <w:rFonts w:ascii="Times New Roman" w:hAnsi="Times New Roman"/>
          <w:sz w:val="24"/>
          <w:szCs w:val="24"/>
        </w:rPr>
        <w:t> </w:t>
      </w:r>
      <w:r w:rsidR="00CA5245" w:rsidRPr="0087077A">
        <w:rPr>
          <w:rFonts w:ascii="Times New Roman" w:hAnsi="Times New Roman"/>
          <w:sz w:val="24"/>
          <w:szCs w:val="24"/>
        </w:rPr>
        <w:t>максимального удобства налогоплательщиков реализуется возможность получения налоговых документов через личный кабинет на Едином портале государственных и муниципальных услуг (далее – ЕПГУ) вне зависимости от наличия доступа к онлайн-сервису ФНС России «Личный кабинет налогоплательщика физического лица».</w:t>
      </w:r>
    </w:p>
    <w:p w:rsidR="00D4598D" w:rsidRPr="0087077A" w:rsidRDefault="00625876" w:rsidP="008707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Д</w:t>
      </w:r>
      <w:r w:rsidR="00CA5245" w:rsidRPr="0087077A">
        <w:rPr>
          <w:rFonts w:ascii="Times New Roman" w:hAnsi="Times New Roman"/>
          <w:sz w:val="24"/>
          <w:szCs w:val="24"/>
        </w:rPr>
        <w:t>ля того</w:t>
      </w:r>
      <w:proofErr w:type="gramStart"/>
      <w:r w:rsidR="0087077A">
        <w:rPr>
          <w:rFonts w:ascii="Times New Roman" w:hAnsi="Times New Roman"/>
          <w:sz w:val="24"/>
          <w:szCs w:val="24"/>
        </w:rPr>
        <w:t>,</w:t>
      </w:r>
      <w:proofErr w:type="gramEnd"/>
      <w:r w:rsidRPr="0087077A">
        <w:rPr>
          <w:rFonts w:ascii="Times New Roman" w:hAnsi="Times New Roman"/>
          <w:sz w:val="24"/>
          <w:szCs w:val="24"/>
        </w:rPr>
        <w:t xml:space="preserve"> </w:t>
      </w:r>
      <w:r w:rsidR="00D4598D" w:rsidRPr="0087077A">
        <w:rPr>
          <w:rFonts w:ascii="Times New Roman" w:hAnsi="Times New Roman"/>
          <w:sz w:val="24"/>
          <w:szCs w:val="24"/>
        </w:rPr>
        <w:t>чтобы получать уведомления через ЕПГУ: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- налогоплательщик должен быть зарегистрирован</w:t>
      </w:r>
      <w:r w:rsidR="00625876" w:rsidRPr="0087077A">
        <w:rPr>
          <w:rFonts w:ascii="Times New Roman" w:hAnsi="Times New Roman"/>
          <w:sz w:val="24"/>
          <w:szCs w:val="24"/>
        </w:rPr>
        <w:t xml:space="preserve"> в единой системе идентификац</w:t>
      </w:r>
      <w:proofErr w:type="gramStart"/>
      <w:r w:rsidR="00625876" w:rsidRPr="0087077A">
        <w:rPr>
          <w:rFonts w:ascii="Times New Roman" w:hAnsi="Times New Roman"/>
          <w:sz w:val="24"/>
          <w:szCs w:val="24"/>
        </w:rPr>
        <w:t xml:space="preserve">ии </w:t>
      </w:r>
      <w:r w:rsidRPr="0087077A">
        <w:rPr>
          <w:rFonts w:ascii="Times New Roman" w:hAnsi="Times New Roman"/>
          <w:sz w:val="24"/>
          <w:szCs w:val="24"/>
        </w:rPr>
        <w:t>и</w:t>
      </w:r>
      <w:r w:rsidR="0087077A">
        <w:rPr>
          <w:rFonts w:ascii="Times New Roman" w:hAnsi="Times New Roman"/>
          <w:sz w:val="24"/>
          <w:szCs w:val="24"/>
        </w:rPr>
        <w:t> </w:t>
      </w:r>
      <w:r w:rsidRPr="0087077A">
        <w:rPr>
          <w:rFonts w:ascii="Times New Roman" w:hAnsi="Times New Roman"/>
          <w:sz w:val="24"/>
          <w:szCs w:val="24"/>
        </w:rPr>
        <w:t>ау</w:t>
      </w:r>
      <w:proofErr w:type="gramEnd"/>
      <w:r w:rsidRPr="0087077A">
        <w:rPr>
          <w:rFonts w:ascii="Times New Roman" w:hAnsi="Times New Roman"/>
          <w:sz w:val="24"/>
          <w:szCs w:val="24"/>
        </w:rPr>
        <w:t>тентификации на ЕПГУ;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- налогоплательщику необходимо направить через ЕПГУ уведомление о необходимости получения документов от налоговых органов в электронной форме через ЕПГУ.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 xml:space="preserve">Для получения уведомлений на оплату налогов через портал </w:t>
      </w:r>
      <w:r w:rsidR="00DE4BC4" w:rsidRPr="0087077A">
        <w:rPr>
          <w:rFonts w:ascii="Times New Roman" w:hAnsi="Times New Roman"/>
          <w:sz w:val="24"/>
          <w:szCs w:val="24"/>
        </w:rPr>
        <w:t>нужно</w:t>
      </w:r>
      <w:r w:rsidRPr="0087077A">
        <w:rPr>
          <w:rFonts w:ascii="Times New Roman" w:hAnsi="Times New Roman"/>
          <w:sz w:val="24"/>
          <w:szCs w:val="24"/>
        </w:rPr>
        <w:t xml:space="preserve"> войти во вкладку портала «Документы», выбрать «Доходы и налоги» и нажать на ссылку «Налоговые уведомления»/«Подключить».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Согласие на подключение подписывается усиленной неквалифицированной электронной подписью. Для формирования подписи налогоплательщику потребуется воспользоваться бесплатным приложением «</w:t>
      </w:r>
      <w:proofErr w:type="spellStart"/>
      <w:r w:rsidRPr="0087077A">
        <w:rPr>
          <w:rFonts w:ascii="Times New Roman" w:hAnsi="Times New Roman"/>
          <w:sz w:val="24"/>
          <w:szCs w:val="24"/>
        </w:rPr>
        <w:t>Госключ</w:t>
      </w:r>
      <w:proofErr w:type="spellEnd"/>
      <w:r w:rsidRPr="0087077A">
        <w:rPr>
          <w:rFonts w:ascii="Times New Roman" w:hAnsi="Times New Roman"/>
          <w:sz w:val="24"/>
          <w:szCs w:val="24"/>
        </w:rPr>
        <w:t>».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77A">
        <w:rPr>
          <w:rFonts w:ascii="Times New Roman" w:hAnsi="Times New Roman"/>
          <w:sz w:val="24"/>
          <w:szCs w:val="24"/>
        </w:rPr>
        <w:t>Обращаем внимание, что при согласии на получение документов через ЕПГУ налоговые уведомления и требования об уплате задолженности не будут дублироваться заказными письмами по почте.</w:t>
      </w:r>
    </w:p>
    <w:p w:rsidR="00C13411" w:rsidRPr="0087077A" w:rsidRDefault="00C13411" w:rsidP="008707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Следует отметить, что уплатить налоги можно «в один клик» - через </w:t>
      </w:r>
      <w:hyperlink r:id="rId9" w:history="1">
        <w:r w:rsidRPr="0087077A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Личный кабинет налогоплательщика</w:t>
        </w:r>
      </w:hyperlink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на сайте ФНС России, </w:t>
      </w:r>
      <w:r w:rsidR="000E60FF"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 также </w:t>
      </w:r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 </w:t>
      </w:r>
      <w:hyperlink r:id="rId10" w:history="1">
        <w:r w:rsidRPr="0087077A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Личном кабинете на портале </w:t>
        </w:r>
        <w:proofErr w:type="spellStart"/>
        <w:r w:rsidRPr="0087077A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Госуслуг</w:t>
        </w:r>
        <w:proofErr w:type="spellEnd"/>
      </w:hyperlink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через</w:t>
      </w:r>
      <w:r w:rsid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размещенный на уведомлении QR-код. Также оплату можно осуществить через банковские учреждения по реквизитам платежа или по УИН, </w:t>
      </w:r>
      <w:proofErr w:type="gramStart"/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указанному</w:t>
      </w:r>
      <w:proofErr w:type="gramEnd"/>
      <w:r w:rsidRPr="008707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уведомлении.</w:t>
      </w:r>
    </w:p>
    <w:p w:rsidR="00D4598D" w:rsidRPr="0087077A" w:rsidRDefault="00D4598D" w:rsidP="0087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2A1" w:rsidRDefault="008E72A1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6CA4" w:rsidRPr="001667A5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6CA4" w:rsidRPr="001667A5" w:rsidSect="000C7A56">
      <w:headerReference w:type="default" r:id="rId11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7" w:rsidRDefault="009E6417">
      <w:pPr>
        <w:spacing w:after="0" w:line="240" w:lineRule="auto"/>
      </w:pPr>
      <w:r>
        <w:separator/>
      </w:r>
    </w:p>
  </w:endnote>
  <w:endnote w:type="continuationSeparator" w:id="0">
    <w:p w:rsidR="009E6417" w:rsidRDefault="009E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7" w:rsidRDefault="009E6417">
      <w:pPr>
        <w:spacing w:after="0" w:line="240" w:lineRule="auto"/>
      </w:pPr>
      <w:r>
        <w:separator/>
      </w:r>
    </w:p>
  </w:footnote>
  <w:footnote w:type="continuationSeparator" w:id="0">
    <w:p w:rsidR="009E6417" w:rsidRDefault="009E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721F1C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0E60F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E4C1D"/>
    <w:rsid w:val="000E60FF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667A5"/>
    <w:rsid w:val="00173D3A"/>
    <w:rsid w:val="00173D5D"/>
    <w:rsid w:val="00184618"/>
    <w:rsid w:val="0019214E"/>
    <w:rsid w:val="001B2C34"/>
    <w:rsid w:val="001C59F2"/>
    <w:rsid w:val="001D25C3"/>
    <w:rsid w:val="001D30E2"/>
    <w:rsid w:val="001E1E63"/>
    <w:rsid w:val="001E40D0"/>
    <w:rsid w:val="001E5E51"/>
    <w:rsid w:val="001E6713"/>
    <w:rsid w:val="001F142F"/>
    <w:rsid w:val="00203CC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4CC0"/>
    <w:rsid w:val="00346EA7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A55E3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3707B"/>
    <w:rsid w:val="00442007"/>
    <w:rsid w:val="00445457"/>
    <w:rsid w:val="004521C5"/>
    <w:rsid w:val="00464E60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B7DD2"/>
    <w:rsid w:val="004C009D"/>
    <w:rsid w:val="004C5656"/>
    <w:rsid w:val="004D6902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6491E"/>
    <w:rsid w:val="005810B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15FC8"/>
    <w:rsid w:val="00622529"/>
    <w:rsid w:val="00625876"/>
    <w:rsid w:val="00626906"/>
    <w:rsid w:val="00631DEB"/>
    <w:rsid w:val="0065403B"/>
    <w:rsid w:val="00656739"/>
    <w:rsid w:val="00666D11"/>
    <w:rsid w:val="00680560"/>
    <w:rsid w:val="00691C19"/>
    <w:rsid w:val="00694F42"/>
    <w:rsid w:val="006A4548"/>
    <w:rsid w:val="006B14C6"/>
    <w:rsid w:val="006C0F22"/>
    <w:rsid w:val="006C69B0"/>
    <w:rsid w:val="006E08B9"/>
    <w:rsid w:val="00706781"/>
    <w:rsid w:val="00710AC0"/>
    <w:rsid w:val="007119E3"/>
    <w:rsid w:val="007141EE"/>
    <w:rsid w:val="00720497"/>
    <w:rsid w:val="007218F3"/>
    <w:rsid w:val="00721F1C"/>
    <w:rsid w:val="00722407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030B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63966"/>
    <w:rsid w:val="0087077A"/>
    <w:rsid w:val="0088360E"/>
    <w:rsid w:val="0089037C"/>
    <w:rsid w:val="0089293E"/>
    <w:rsid w:val="008A45AE"/>
    <w:rsid w:val="008A62AF"/>
    <w:rsid w:val="008B2C3B"/>
    <w:rsid w:val="008C441B"/>
    <w:rsid w:val="008E72A1"/>
    <w:rsid w:val="008F510A"/>
    <w:rsid w:val="008F67E5"/>
    <w:rsid w:val="008F6E02"/>
    <w:rsid w:val="0090365F"/>
    <w:rsid w:val="00904C1E"/>
    <w:rsid w:val="0091140C"/>
    <w:rsid w:val="00911B82"/>
    <w:rsid w:val="00917266"/>
    <w:rsid w:val="0091782B"/>
    <w:rsid w:val="0093259C"/>
    <w:rsid w:val="0093608B"/>
    <w:rsid w:val="009370B1"/>
    <w:rsid w:val="00940CCA"/>
    <w:rsid w:val="00941289"/>
    <w:rsid w:val="009514BD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3F8A"/>
    <w:rsid w:val="009A5704"/>
    <w:rsid w:val="009A5C9D"/>
    <w:rsid w:val="009B1678"/>
    <w:rsid w:val="009B3CEE"/>
    <w:rsid w:val="009C0E96"/>
    <w:rsid w:val="009C2361"/>
    <w:rsid w:val="009C670B"/>
    <w:rsid w:val="009D27A7"/>
    <w:rsid w:val="009D3CB0"/>
    <w:rsid w:val="009E641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116D"/>
    <w:rsid w:val="00A33018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E8B"/>
    <w:rsid w:val="00AB3FDF"/>
    <w:rsid w:val="00AB5D66"/>
    <w:rsid w:val="00AC10F8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8B4"/>
    <w:rsid w:val="00BF5BCE"/>
    <w:rsid w:val="00BF5F04"/>
    <w:rsid w:val="00C0118B"/>
    <w:rsid w:val="00C050B0"/>
    <w:rsid w:val="00C0621A"/>
    <w:rsid w:val="00C06E44"/>
    <w:rsid w:val="00C13411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775C0"/>
    <w:rsid w:val="00C8034A"/>
    <w:rsid w:val="00C900B4"/>
    <w:rsid w:val="00C91E93"/>
    <w:rsid w:val="00C94B57"/>
    <w:rsid w:val="00C966C9"/>
    <w:rsid w:val="00C96CC3"/>
    <w:rsid w:val="00C96D3C"/>
    <w:rsid w:val="00CA0120"/>
    <w:rsid w:val="00CA377C"/>
    <w:rsid w:val="00CA5245"/>
    <w:rsid w:val="00CB3AD2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41F66"/>
    <w:rsid w:val="00D4598D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DE4BC4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0C8B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ia.gosuslugi.ru/log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32DE-DD9A-40D0-969B-D1829F35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Администратор</cp:lastModifiedBy>
  <cp:revision>2</cp:revision>
  <cp:lastPrinted>2023-11-10T09:09:00Z</cp:lastPrinted>
  <dcterms:created xsi:type="dcterms:W3CDTF">2023-11-28T14:40:00Z</dcterms:created>
  <dcterms:modified xsi:type="dcterms:W3CDTF">2023-11-28T14:40:00Z</dcterms:modified>
</cp:coreProperties>
</file>